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AF73" w14:textId="77777777" w:rsidR="00CF5B90" w:rsidRDefault="00CF5B90" w:rsidP="00CF5B90">
      <w:pPr>
        <w:rPr>
          <w:rFonts w:ascii="Cambria Math" w:hAnsi="Cambria Math"/>
          <w:b/>
          <w:bCs/>
          <w:sz w:val="22"/>
          <w:szCs w:val="22"/>
        </w:rPr>
      </w:pPr>
    </w:p>
    <w:p w14:paraId="6D484A1B" w14:textId="04D930E5" w:rsidR="00CF5B90" w:rsidRPr="009F616E" w:rsidRDefault="00CF5B90" w:rsidP="00CF5B90">
      <w:pPr>
        <w:rPr>
          <w:rFonts w:ascii="Cambria Math" w:hAnsi="Cambria Math"/>
          <w:b/>
          <w:bCs/>
          <w:sz w:val="22"/>
          <w:szCs w:val="22"/>
        </w:rPr>
      </w:pPr>
      <w:r w:rsidRPr="009F616E">
        <w:rPr>
          <w:rFonts w:ascii="Cambria Math" w:hAnsi="Cambria Math"/>
          <w:b/>
          <w:bCs/>
          <w:sz w:val="22"/>
          <w:szCs w:val="22"/>
        </w:rPr>
        <w:t xml:space="preserve">Title:  </w:t>
      </w:r>
      <w:r>
        <w:rPr>
          <w:rFonts w:ascii="Cambria Math" w:hAnsi="Cambria Math"/>
          <w:sz w:val="22"/>
          <w:szCs w:val="22"/>
        </w:rPr>
        <w:t>Assistant Softball Coach</w:t>
      </w:r>
    </w:p>
    <w:p w14:paraId="094FD6F0" w14:textId="51BD0D7B" w:rsidR="00CF5B90" w:rsidRPr="009F616E" w:rsidRDefault="00CF5B90" w:rsidP="00B27AC8">
      <w:pPr>
        <w:tabs>
          <w:tab w:val="left" w:pos="6645"/>
          <w:tab w:val="right" w:pos="9360"/>
        </w:tabs>
        <w:rPr>
          <w:rFonts w:ascii="Cambria Math" w:hAnsi="Cambria Math"/>
          <w:sz w:val="22"/>
          <w:szCs w:val="22"/>
        </w:rPr>
      </w:pPr>
      <w:r w:rsidRPr="009F616E">
        <w:rPr>
          <w:rFonts w:ascii="Cambria Math" w:hAnsi="Cambria Math"/>
          <w:b/>
          <w:bCs/>
          <w:sz w:val="22"/>
          <w:szCs w:val="22"/>
        </w:rPr>
        <w:t>Date:</w:t>
      </w:r>
      <w:r w:rsidRPr="009F616E">
        <w:rPr>
          <w:rFonts w:ascii="Cambria Math" w:hAnsi="Cambria Math"/>
          <w:sz w:val="22"/>
          <w:szCs w:val="22"/>
        </w:rPr>
        <w:t xml:space="preserve"> </w:t>
      </w:r>
      <w:r w:rsidR="006210FF">
        <w:rPr>
          <w:rFonts w:ascii="Cambria Math" w:hAnsi="Cambria Math"/>
          <w:sz w:val="22"/>
          <w:szCs w:val="22"/>
        </w:rPr>
        <w:t xml:space="preserve"> May 2023</w:t>
      </w:r>
      <w:r>
        <w:rPr>
          <w:rFonts w:ascii="Cambria Math" w:hAnsi="Cambria Math"/>
          <w:sz w:val="22"/>
          <w:szCs w:val="22"/>
        </w:rPr>
        <w:tab/>
      </w:r>
      <w:r w:rsidR="00B27AC8">
        <w:rPr>
          <w:rFonts w:ascii="Cambria Math" w:hAnsi="Cambria Math"/>
          <w:sz w:val="22"/>
          <w:szCs w:val="22"/>
        </w:rPr>
        <w:tab/>
      </w:r>
    </w:p>
    <w:p w14:paraId="56F562AB" w14:textId="77777777" w:rsidR="00CF5B90" w:rsidRPr="009F616E" w:rsidRDefault="00CF5B90" w:rsidP="00CF5B90">
      <w:pPr>
        <w:rPr>
          <w:rFonts w:ascii="Cambria Math" w:hAnsi="Cambria Math"/>
          <w:sz w:val="22"/>
          <w:szCs w:val="22"/>
        </w:rPr>
      </w:pPr>
      <w:r w:rsidRPr="009F616E">
        <w:rPr>
          <w:rFonts w:ascii="Cambria Math" w:hAnsi="Cambria Math"/>
          <w:b/>
          <w:bCs/>
          <w:sz w:val="22"/>
          <w:szCs w:val="22"/>
        </w:rPr>
        <w:t>FLSA Status:</w:t>
      </w:r>
      <w:r w:rsidRPr="009F616E">
        <w:rPr>
          <w:rFonts w:ascii="Cambria Math" w:hAnsi="Cambria Math"/>
          <w:sz w:val="22"/>
          <w:szCs w:val="22"/>
        </w:rPr>
        <w:t xml:space="preserve">  Nonexempt, Full time, </w:t>
      </w:r>
      <w:r w:rsidRPr="006E054D">
        <w:rPr>
          <w:rFonts w:ascii="Cambria Math" w:hAnsi="Cambria Math"/>
          <w:sz w:val="22"/>
          <w:szCs w:val="22"/>
        </w:rPr>
        <w:t>10</w:t>
      </w:r>
      <w:r w:rsidRPr="009F616E">
        <w:rPr>
          <w:rFonts w:ascii="Cambria Math" w:hAnsi="Cambria Math"/>
          <w:sz w:val="22"/>
          <w:szCs w:val="22"/>
        </w:rPr>
        <w:t xml:space="preserve"> month position</w:t>
      </w:r>
    </w:p>
    <w:p w14:paraId="1ED71DC7" w14:textId="01DAB8E0" w:rsidR="00CF5B90" w:rsidRPr="009F616E" w:rsidRDefault="00CF5B90" w:rsidP="00CF5B90">
      <w:pPr>
        <w:rPr>
          <w:rFonts w:ascii="Cambria Math" w:hAnsi="Cambria Math"/>
          <w:sz w:val="22"/>
          <w:szCs w:val="22"/>
        </w:rPr>
      </w:pPr>
      <w:r w:rsidRPr="006E054D">
        <w:rPr>
          <w:rFonts w:ascii="Cambria Math" w:hAnsi="Cambria Math"/>
          <w:b/>
          <w:sz w:val="22"/>
          <w:szCs w:val="22"/>
        </w:rPr>
        <w:t>Salary:</w:t>
      </w:r>
      <w:r w:rsidRPr="006E054D">
        <w:rPr>
          <w:rFonts w:ascii="Cambria Math" w:hAnsi="Cambria Math"/>
          <w:sz w:val="22"/>
          <w:szCs w:val="22"/>
        </w:rPr>
        <w:t xml:space="preserve"> $</w:t>
      </w:r>
      <w:r w:rsidR="00814D87">
        <w:rPr>
          <w:rFonts w:ascii="Cambria Math" w:hAnsi="Cambria Math"/>
          <w:sz w:val="22"/>
          <w:szCs w:val="22"/>
        </w:rPr>
        <w:t xml:space="preserve"> 29,412</w:t>
      </w:r>
    </w:p>
    <w:p w14:paraId="7146F1C7" w14:textId="5140398C" w:rsidR="00E76ED8" w:rsidRPr="00CF5B90" w:rsidRDefault="00CF5B90" w:rsidP="00E76ED8">
      <w:pPr>
        <w:rPr>
          <w:rFonts w:ascii="Cambria Math" w:hAnsi="Cambria Math"/>
          <w:sz w:val="22"/>
          <w:szCs w:val="22"/>
        </w:rPr>
      </w:pPr>
      <w:r w:rsidRPr="009F616E">
        <w:rPr>
          <w:rFonts w:ascii="Cambria Math" w:hAnsi="Cambria Math"/>
          <w:b/>
          <w:bCs/>
          <w:sz w:val="22"/>
          <w:szCs w:val="22"/>
        </w:rPr>
        <w:t>Reports to:</w:t>
      </w:r>
      <w:r w:rsidRPr="009F616E">
        <w:rPr>
          <w:rFonts w:ascii="Cambria Math" w:hAnsi="Cambria Math"/>
          <w:sz w:val="22"/>
          <w:szCs w:val="22"/>
        </w:rPr>
        <w:t xml:space="preserve">  </w:t>
      </w:r>
      <w:r>
        <w:rPr>
          <w:rFonts w:ascii="Cambria Math" w:hAnsi="Cambria Math"/>
          <w:sz w:val="22"/>
          <w:szCs w:val="22"/>
        </w:rPr>
        <w:t xml:space="preserve">Head </w:t>
      </w:r>
      <w:r w:rsidR="00B27AC8">
        <w:rPr>
          <w:rFonts w:ascii="Cambria Math" w:hAnsi="Cambria Math"/>
          <w:sz w:val="22"/>
          <w:szCs w:val="22"/>
        </w:rPr>
        <w:t>Softball Coach / Head Sports Information Director</w:t>
      </w:r>
      <w:r w:rsidR="00E76ED8" w:rsidRPr="00CF5B90">
        <w:rPr>
          <w:rFonts w:ascii="Cambria Math" w:eastAsia="Times New Roman" w:hAnsi="Cambria Math" w:cs="Times New Roman"/>
          <w:color w:val="000000"/>
          <w:sz w:val="22"/>
          <w:szCs w:val="22"/>
        </w:rPr>
        <w:br/>
      </w:r>
    </w:p>
    <w:tbl>
      <w:tblPr>
        <w:tblW w:w="0" w:type="auto"/>
        <w:tblCellSpacing w:w="0" w:type="dxa"/>
        <w:tblCellMar>
          <w:left w:w="0" w:type="dxa"/>
          <w:right w:w="0" w:type="dxa"/>
        </w:tblCellMar>
        <w:tblLook w:val="04A0" w:firstRow="1" w:lastRow="0" w:firstColumn="1" w:lastColumn="0" w:noHBand="0" w:noVBand="1"/>
      </w:tblPr>
      <w:tblGrid>
        <w:gridCol w:w="9360"/>
      </w:tblGrid>
      <w:tr w:rsidR="00E76ED8" w:rsidRPr="00CF5B90" w14:paraId="2D99A025" w14:textId="77777777" w:rsidTr="00E76ED8">
        <w:trPr>
          <w:tblCellSpacing w:w="0" w:type="dxa"/>
        </w:trPr>
        <w:tc>
          <w:tcPr>
            <w:tcW w:w="10320" w:type="dxa"/>
            <w:vAlign w:val="center"/>
            <w:hideMark/>
          </w:tcPr>
          <w:p w14:paraId="49B6590E" w14:textId="607BAFD8"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Job Summary: </w:t>
            </w:r>
            <w:r w:rsidRPr="00CF5B90">
              <w:rPr>
                <w:rFonts w:ascii="Cambria Math" w:hAnsi="Cambria Math" w:cs="Times New Roman"/>
                <w:color w:val="000000"/>
                <w:sz w:val="22"/>
                <w:szCs w:val="22"/>
              </w:rPr>
              <w:t>Under general direction of the Head Coach, performs a wide range of difficult-to-complex coaching and administrative activities related to the development and implementation of a competitive collegiate program. This includes, but is not limited to assisting the head coach in all phases of the program in compliance with th</w:t>
            </w:r>
            <w:r w:rsidR="003205DB" w:rsidRPr="00CF5B90">
              <w:rPr>
                <w:rFonts w:ascii="Cambria Math" w:hAnsi="Cambria Math" w:cs="Times New Roman"/>
                <w:color w:val="000000"/>
                <w:sz w:val="22"/>
                <w:szCs w:val="22"/>
              </w:rPr>
              <w:t>e mission of the college and</w:t>
            </w:r>
            <w:r w:rsidRPr="00CF5B90">
              <w:rPr>
                <w:rFonts w:ascii="Cambria Math" w:hAnsi="Cambria Math" w:cs="Times New Roman"/>
                <w:color w:val="000000"/>
                <w:sz w:val="22"/>
                <w:szCs w:val="22"/>
              </w:rPr>
              <w:t xml:space="preserve"> N</w:t>
            </w:r>
            <w:r w:rsidR="000D3F67" w:rsidRPr="00CF5B90">
              <w:rPr>
                <w:rFonts w:ascii="Cambria Math" w:hAnsi="Cambria Math" w:cs="Times New Roman"/>
                <w:color w:val="000000"/>
                <w:sz w:val="22"/>
                <w:szCs w:val="22"/>
              </w:rPr>
              <w:t>AI</w:t>
            </w:r>
            <w:r w:rsidRPr="00CF5B90">
              <w:rPr>
                <w:rFonts w:ascii="Cambria Math" w:hAnsi="Cambria Math" w:cs="Times New Roman"/>
                <w:color w:val="000000"/>
                <w:sz w:val="22"/>
                <w:szCs w:val="22"/>
              </w:rPr>
              <w:t>A rules and regulations.</w:t>
            </w:r>
          </w:p>
          <w:p w14:paraId="73833EEE" w14:textId="6C8498E5"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Duties and Responsibilities: </w:t>
            </w:r>
          </w:p>
          <w:p w14:paraId="64161CD5"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Instruct and supervise strength training program</w:t>
            </w:r>
          </w:p>
          <w:p w14:paraId="6C84B8AB"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Supervise pre-season and post-season conditioning workouts and individual player workouts</w:t>
            </w:r>
          </w:p>
          <w:p w14:paraId="2872C1FE"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Be knowledgeable and responsible for prevention of injuries in the weight room and practice field</w:t>
            </w:r>
          </w:p>
          <w:p w14:paraId="4BC47346"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Scout and recruit prospective student/athletes</w:t>
            </w:r>
          </w:p>
          <w:p w14:paraId="4A872038"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Scout opponents and assist in game planning</w:t>
            </w:r>
          </w:p>
          <w:p w14:paraId="0A9434E1" w14:textId="2CCD7BB3"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Instruct using video analysis, blast tracker technology, and Rapsodo</w:t>
            </w:r>
          </w:p>
          <w:p w14:paraId="0D12304B" w14:textId="291ECCCD" w:rsidR="00E76ED8" w:rsidRPr="00CF5B90" w:rsidRDefault="00E76ED8" w:rsidP="00E76ED8">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Assist in practice plannin</w:t>
            </w:r>
            <w:r w:rsidR="003205DB" w:rsidRPr="00CF5B90">
              <w:rPr>
                <w:rFonts w:ascii="Cambria Math" w:eastAsia="Times New Roman" w:hAnsi="Cambria Math" w:cs="Times New Roman"/>
                <w:color w:val="000000"/>
                <w:sz w:val="22"/>
                <w:szCs w:val="22"/>
              </w:rPr>
              <w:t>g as well as practice/game day instruction</w:t>
            </w:r>
          </w:p>
          <w:p w14:paraId="51A4B397" w14:textId="56CE793F"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Travel to all home and away games and assist in all duties including possibility of driving a college vehicle</w:t>
            </w:r>
          </w:p>
          <w:p w14:paraId="0DD35C3B" w14:textId="6960FC15" w:rsidR="00E76ED8" w:rsidRPr="00CF5B90" w:rsidRDefault="00403742"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 xml:space="preserve">Assist in field preparation and </w:t>
            </w:r>
            <w:r w:rsidR="00093A4C" w:rsidRPr="00CF5B90">
              <w:rPr>
                <w:rFonts w:ascii="Cambria Math" w:eastAsia="Times New Roman" w:hAnsi="Cambria Math" w:cs="Times New Roman"/>
                <w:color w:val="000000"/>
                <w:sz w:val="22"/>
                <w:szCs w:val="22"/>
              </w:rPr>
              <w:t xml:space="preserve">field </w:t>
            </w:r>
            <w:r w:rsidR="00BE73FE" w:rsidRPr="00CF5B90">
              <w:rPr>
                <w:rFonts w:ascii="Cambria Math" w:eastAsia="Times New Roman" w:hAnsi="Cambria Math" w:cs="Times New Roman"/>
                <w:color w:val="000000"/>
                <w:sz w:val="22"/>
                <w:szCs w:val="22"/>
              </w:rPr>
              <w:t>maintenance</w:t>
            </w:r>
          </w:p>
          <w:p w14:paraId="33BE4619" w14:textId="7EF81827" w:rsidR="00E76ED8" w:rsidRPr="00CF5B90" w:rsidRDefault="00E76ED8" w:rsidP="00E76ED8">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 xml:space="preserve">Compile and record statistics </w:t>
            </w:r>
            <w:r w:rsidR="000D3F67" w:rsidRPr="00CF5B90">
              <w:rPr>
                <w:rFonts w:ascii="Cambria Math" w:eastAsia="Times New Roman" w:hAnsi="Cambria Math" w:cs="Times New Roman"/>
                <w:color w:val="000000"/>
                <w:sz w:val="22"/>
                <w:szCs w:val="22"/>
              </w:rPr>
              <w:t>and both practice and in-game reports</w:t>
            </w:r>
          </w:p>
          <w:p w14:paraId="59276711" w14:textId="58BB4F2B" w:rsidR="00757262" w:rsidRPr="00CF5B90" w:rsidRDefault="00E76ED8" w:rsidP="00757262">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 xml:space="preserve">Monitor </w:t>
            </w:r>
            <w:r w:rsidR="00093A4C" w:rsidRPr="00CF5B90">
              <w:rPr>
                <w:rFonts w:ascii="Cambria Math" w:eastAsia="Times New Roman" w:hAnsi="Cambria Math" w:cs="Times New Roman"/>
                <w:color w:val="000000"/>
                <w:sz w:val="22"/>
                <w:szCs w:val="22"/>
              </w:rPr>
              <w:t xml:space="preserve">student workers who launder </w:t>
            </w:r>
            <w:r w:rsidRPr="00CF5B90">
              <w:rPr>
                <w:rFonts w:ascii="Cambria Math" w:eastAsia="Times New Roman" w:hAnsi="Cambria Math" w:cs="Times New Roman"/>
                <w:color w:val="000000"/>
                <w:sz w:val="22"/>
                <w:szCs w:val="22"/>
              </w:rPr>
              <w:t>uniforms and practice clothes</w:t>
            </w:r>
          </w:p>
          <w:p w14:paraId="6E22ECD8" w14:textId="589A7160" w:rsidR="00093A4C" w:rsidRPr="00CF5B90" w:rsidRDefault="00093A4C" w:rsidP="00757262">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Monitor occasional study tables and assist the head coach with class registration advising.</w:t>
            </w:r>
          </w:p>
          <w:p w14:paraId="61B277A0" w14:textId="1E8708EB" w:rsidR="003205DB" w:rsidRPr="00CF5B90" w:rsidRDefault="00E76ED8"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Assist with securing travel arrangements for recruiting and competition</w:t>
            </w:r>
          </w:p>
          <w:p w14:paraId="17A158D9" w14:textId="1438B9EE" w:rsidR="004E463F" w:rsidRPr="00CF5B90" w:rsidRDefault="004E463F"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Coach Junior Varsity Program for some training sessions and away games in the fall</w:t>
            </w:r>
          </w:p>
          <w:p w14:paraId="4E50A6AE"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Knowledge, Skills, and Abilities: </w:t>
            </w:r>
          </w:p>
          <w:p w14:paraId="07175308"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Possess the knowledge of principles and practices of women's sports as they apply to a college setting. This includes supervision, communication, time management, public relations, program planning, budget development, facility management, equipment management, office procedures, and business operations.</w:t>
            </w:r>
          </w:p>
          <w:p w14:paraId="24D90A03"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Candidates must be skilled in communicating effectively--both verbally and in writing--with a diverse range of audiences and settings. Effective communication skills include handling emotional situations well along with more traditional skills such as word processing, computer skills, financial aptitude, and the ability to work well with both internal and external constituents.</w:t>
            </w:r>
          </w:p>
          <w:p w14:paraId="3561E018"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lastRenderedPageBreak/>
              <w:t>Possession of a valid Missouri motor vehicle operator’s license (Class E) and willingness to use personal vehicle in the course of employment if a college vehicle is unavailable.</w:t>
            </w:r>
          </w:p>
          <w:p w14:paraId="06DECBBE"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Applicants should be open minded with a willingness to learn new techniques and theories and be fully committed to professional development. Candidates need to display strong motivational, leadership, and problem solving skills.</w:t>
            </w:r>
          </w:p>
          <w:p w14:paraId="35CF7084" w14:textId="67B71DCE" w:rsidR="000D3F67" w:rsidRPr="00CF5B90" w:rsidRDefault="000D3F67"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Applicants should have a solid foundatio</w:t>
            </w:r>
            <w:r w:rsidR="00093A4C" w:rsidRPr="00CF5B90">
              <w:rPr>
                <w:rFonts w:ascii="Cambria Math" w:hAnsi="Cambria Math" w:cs="Times New Roman"/>
                <w:color w:val="000000"/>
                <w:sz w:val="22"/>
                <w:szCs w:val="22"/>
              </w:rPr>
              <w:t xml:space="preserve">n in the weight room. Applicants need to have the </w:t>
            </w:r>
            <w:r w:rsidRPr="00CF5B90">
              <w:rPr>
                <w:rFonts w:ascii="Cambria Math" w:hAnsi="Cambria Math" w:cs="Times New Roman"/>
                <w:color w:val="000000"/>
                <w:sz w:val="22"/>
                <w:szCs w:val="22"/>
              </w:rPr>
              <w:t>desire</w:t>
            </w:r>
            <w:r w:rsidR="00093A4C" w:rsidRPr="00CF5B90">
              <w:rPr>
                <w:rFonts w:ascii="Cambria Math" w:hAnsi="Cambria Math" w:cs="Times New Roman"/>
                <w:color w:val="000000"/>
                <w:sz w:val="22"/>
                <w:szCs w:val="22"/>
              </w:rPr>
              <w:t xml:space="preserve"> and ability</w:t>
            </w:r>
            <w:r w:rsidRPr="00CF5B90">
              <w:rPr>
                <w:rFonts w:ascii="Cambria Math" w:hAnsi="Cambria Math" w:cs="Times New Roman"/>
                <w:color w:val="000000"/>
                <w:sz w:val="22"/>
                <w:szCs w:val="22"/>
              </w:rPr>
              <w:t xml:space="preserve"> to lead and construct a year-round fitness program for a highly competitive NAIA </w:t>
            </w:r>
            <w:r w:rsidR="00093A4C" w:rsidRPr="00CF5B90">
              <w:rPr>
                <w:rFonts w:ascii="Cambria Math" w:hAnsi="Cambria Math" w:cs="Times New Roman"/>
                <w:color w:val="000000"/>
                <w:sz w:val="22"/>
                <w:szCs w:val="22"/>
              </w:rPr>
              <w:t xml:space="preserve">softball </w:t>
            </w:r>
            <w:r w:rsidRPr="00CF5B90">
              <w:rPr>
                <w:rFonts w:ascii="Cambria Math" w:hAnsi="Cambria Math" w:cs="Times New Roman"/>
                <w:color w:val="000000"/>
                <w:sz w:val="22"/>
                <w:szCs w:val="22"/>
              </w:rPr>
              <w:t>program.</w:t>
            </w:r>
          </w:p>
          <w:p w14:paraId="2C3AF564"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Credentials and Experience: </w:t>
            </w:r>
          </w:p>
          <w:p w14:paraId="6CE4CE19" w14:textId="1A08C1EE"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Bachelor's Degree in Physical Education, Sports Administration, or related fields from an a</w:t>
            </w:r>
            <w:r w:rsidR="00BE73FE" w:rsidRPr="00CF5B90">
              <w:rPr>
                <w:rFonts w:ascii="Cambria Math" w:hAnsi="Cambria Math" w:cs="Times New Roman"/>
                <w:color w:val="000000"/>
                <w:sz w:val="22"/>
                <w:szCs w:val="22"/>
              </w:rPr>
              <w:t>ccredited college or university is preferred</w:t>
            </w:r>
          </w:p>
          <w:p w14:paraId="20C38DF2" w14:textId="70AB5C29"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Three years’ softball coaching experience and recruiting, including working familiarity with the rules and</w:t>
            </w:r>
            <w:r w:rsidR="00093A4C" w:rsidRPr="00CF5B90">
              <w:rPr>
                <w:rFonts w:ascii="Cambria Math" w:hAnsi="Cambria Math" w:cs="Times New Roman"/>
                <w:color w:val="000000"/>
                <w:sz w:val="22"/>
                <w:szCs w:val="22"/>
              </w:rPr>
              <w:t xml:space="preserve"> regulations of the NAIA.</w:t>
            </w:r>
          </w:p>
          <w:p w14:paraId="09292FF2" w14:textId="1B048650" w:rsidR="00E76ED8" w:rsidRPr="00CF5B90" w:rsidRDefault="004E463F"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Collegiate playing</w:t>
            </w:r>
            <w:r w:rsidR="00E76ED8" w:rsidRPr="00CF5B90">
              <w:rPr>
                <w:rFonts w:ascii="Cambria Math" w:hAnsi="Cambria Math" w:cs="Times New Roman"/>
                <w:color w:val="000000"/>
                <w:sz w:val="22"/>
                <w:szCs w:val="22"/>
              </w:rPr>
              <w:t xml:space="preserve"> experience is preferred.</w:t>
            </w:r>
          </w:p>
          <w:p w14:paraId="48DFBEF7" w14:textId="57790DBF" w:rsidR="003205DB" w:rsidRPr="00CF5B90" w:rsidRDefault="003205DB" w:rsidP="003205DB">
            <w:p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Must possess or acquire a valid Missouri driver's license (Class E)</w:t>
            </w:r>
          </w:p>
          <w:p w14:paraId="35EA78C3" w14:textId="7F279625" w:rsidR="00CF5B90"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Commitment to education of women a single-sex institution, and the advancement of women in a collegiate sports program.</w:t>
            </w:r>
          </w:p>
          <w:p w14:paraId="24280020" w14:textId="2FBB8B67" w:rsidR="00E76ED8" w:rsidRPr="00CF5B90" w:rsidRDefault="00E76ED8" w:rsidP="003205DB">
            <w:pPr>
              <w:spacing w:after="240"/>
              <w:rPr>
                <w:rFonts w:ascii="Cambria Math" w:eastAsia="Times New Roman" w:hAnsi="Cambria Math" w:cs="Times New Roman"/>
                <w:color w:val="000000"/>
                <w:sz w:val="22"/>
                <w:szCs w:val="22"/>
              </w:rPr>
            </w:pPr>
          </w:p>
        </w:tc>
      </w:tr>
    </w:tbl>
    <w:p w14:paraId="79A18115" w14:textId="77777777" w:rsidR="006D476E" w:rsidRPr="00CF5B90" w:rsidRDefault="00000000">
      <w:pPr>
        <w:rPr>
          <w:rFonts w:ascii="Cambria Math" w:hAnsi="Cambria Math"/>
          <w:sz w:val="22"/>
          <w:szCs w:val="22"/>
        </w:rPr>
      </w:pPr>
    </w:p>
    <w:sectPr w:rsidR="006D476E" w:rsidRPr="00CF5B90" w:rsidSect="004519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43E8" w14:textId="77777777" w:rsidR="00D62E62" w:rsidRDefault="00D62E62" w:rsidP="00CF5B90">
      <w:r>
        <w:separator/>
      </w:r>
    </w:p>
  </w:endnote>
  <w:endnote w:type="continuationSeparator" w:id="0">
    <w:p w14:paraId="156D3053" w14:textId="77777777" w:rsidR="00D62E62" w:rsidRDefault="00D62E62" w:rsidP="00C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sap">
    <w:altName w:val="Sitka Small"/>
    <w:panose1 w:val="020F0504030202060203"/>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93D8" w14:textId="77777777" w:rsidR="00D62E62" w:rsidRDefault="00D62E62" w:rsidP="00CF5B90">
      <w:r>
        <w:separator/>
      </w:r>
    </w:p>
  </w:footnote>
  <w:footnote w:type="continuationSeparator" w:id="0">
    <w:p w14:paraId="50B39BFF" w14:textId="77777777" w:rsidR="00D62E62" w:rsidRDefault="00D62E62" w:rsidP="00CF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C35" w14:textId="376BF367" w:rsidR="00CF5B90" w:rsidRDefault="00CF5B90" w:rsidP="00CF5B90">
    <w:pPr>
      <w:pStyle w:val="Header"/>
      <w:jc w:val="center"/>
    </w:pPr>
    <w:r w:rsidRPr="009F616E">
      <w:rPr>
        <w:rFonts w:ascii="Asap" w:eastAsia="Calibri" w:hAnsi="Asap"/>
        <w:noProof/>
      </w:rPr>
      <w:drawing>
        <wp:inline distT="0" distB="0" distL="0" distR="0" wp14:anchorId="436599D9" wp14:editId="2BCBF519">
          <wp:extent cx="2632004" cy="10431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ey_Horz_FullColor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142" cy="1048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F49"/>
    <w:multiLevelType w:val="multilevel"/>
    <w:tmpl w:val="414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56C5A"/>
    <w:multiLevelType w:val="multilevel"/>
    <w:tmpl w:val="0BE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47887"/>
    <w:multiLevelType w:val="multilevel"/>
    <w:tmpl w:val="67E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E6BA2"/>
    <w:multiLevelType w:val="multilevel"/>
    <w:tmpl w:val="CA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679511">
    <w:abstractNumId w:val="2"/>
  </w:num>
  <w:num w:numId="2" w16cid:durableId="1328481517">
    <w:abstractNumId w:val="0"/>
  </w:num>
  <w:num w:numId="3" w16cid:durableId="1371145115">
    <w:abstractNumId w:val="1"/>
  </w:num>
  <w:num w:numId="4" w16cid:durableId="1469661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A8"/>
    <w:rsid w:val="00075308"/>
    <w:rsid w:val="00093A4C"/>
    <w:rsid w:val="000D3F67"/>
    <w:rsid w:val="00114FA8"/>
    <w:rsid w:val="0015774F"/>
    <w:rsid w:val="003205DB"/>
    <w:rsid w:val="00360DCD"/>
    <w:rsid w:val="003F4453"/>
    <w:rsid w:val="00401826"/>
    <w:rsid w:val="00403742"/>
    <w:rsid w:val="00403949"/>
    <w:rsid w:val="00451986"/>
    <w:rsid w:val="004E463F"/>
    <w:rsid w:val="006210FF"/>
    <w:rsid w:val="006E054D"/>
    <w:rsid w:val="00757262"/>
    <w:rsid w:val="00764DCB"/>
    <w:rsid w:val="00814D87"/>
    <w:rsid w:val="00AF1FBB"/>
    <w:rsid w:val="00B27AC8"/>
    <w:rsid w:val="00BC2250"/>
    <w:rsid w:val="00BE73FE"/>
    <w:rsid w:val="00CF5B90"/>
    <w:rsid w:val="00D62E62"/>
    <w:rsid w:val="00E038D8"/>
    <w:rsid w:val="00E7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409"/>
  <w14:defaultImageDpi w14:val="32767"/>
  <w15:docId w15:val="{B9F71E78-0645-47F3-A8A4-91E94BE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FA8"/>
  </w:style>
  <w:style w:type="character" w:customStyle="1" w:styleId="company">
    <w:name w:val="company"/>
    <w:basedOn w:val="DefaultParagraphFont"/>
    <w:rsid w:val="00114FA8"/>
  </w:style>
  <w:style w:type="character" w:customStyle="1" w:styleId="slnounderline">
    <w:name w:val="slnounderline"/>
    <w:basedOn w:val="DefaultParagraphFont"/>
    <w:rsid w:val="00114FA8"/>
  </w:style>
  <w:style w:type="character" w:customStyle="1" w:styleId="location">
    <w:name w:val="location"/>
    <w:basedOn w:val="DefaultParagraphFont"/>
    <w:rsid w:val="00114FA8"/>
  </w:style>
  <w:style w:type="paragraph" w:styleId="NormalWeb">
    <w:name w:val="Normal (Web)"/>
    <w:basedOn w:val="Normal"/>
    <w:uiPriority w:val="99"/>
    <w:semiHidden/>
    <w:unhideWhenUsed/>
    <w:rsid w:val="00114FA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F5B90"/>
    <w:pPr>
      <w:tabs>
        <w:tab w:val="center" w:pos="4680"/>
        <w:tab w:val="right" w:pos="9360"/>
      </w:tabs>
    </w:pPr>
  </w:style>
  <w:style w:type="character" w:customStyle="1" w:styleId="HeaderChar">
    <w:name w:val="Header Char"/>
    <w:basedOn w:val="DefaultParagraphFont"/>
    <w:link w:val="Header"/>
    <w:uiPriority w:val="99"/>
    <w:rsid w:val="00CF5B90"/>
  </w:style>
  <w:style w:type="paragraph" w:styleId="Footer">
    <w:name w:val="footer"/>
    <w:basedOn w:val="Normal"/>
    <w:link w:val="FooterChar"/>
    <w:uiPriority w:val="99"/>
    <w:unhideWhenUsed/>
    <w:rsid w:val="00CF5B90"/>
    <w:pPr>
      <w:tabs>
        <w:tab w:val="center" w:pos="4680"/>
        <w:tab w:val="right" w:pos="9360"/>
      </w:tabs>
    </w:pPr>
  </w:style>
  <w:style w:type="character" w:customStyle="1" w:styleId="FooterChar">
    <w:name w:val="Footer Char"/>
    <w:basedOn w:val="DefaultParagraphFont"/>
    <w:link w:val="Footer"/>
    <w:uiPriority w:val="99"/>
    <w:rsid w:val="00C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546">
      <w:bodyDiv w:val="1"/>
      <w:marLeft w:val="0"/>
      <w:marRight w:val="0"/>
      <w:marTop w:val="0"/>
      <w:marBottom w:val="0"/>
      <w:divBdr>
        <w:top w:val="none" w:sz="0" w:space="0" w:color="auto"/>
        <w:left w:val="none" w:sz="0" w:space="0" w:color="auto"/>
        <w:bottom w:val="none" w:sz="0" w:space="0" w:color="auto"/>
        <w:right w:val="none" w:sz="0" w:space="0" w:color="auto"/>
      </w:divBdr>
      <w:divsChild>
        <w:div w:id="1526871503">
          <w:marLeft w:val="0"/>
          <w:marRight w:val="0"/>
          <w:marTop w:val="0"/>
          <w:marBottom w:val="0"/>
          <w:divBdr>
            <w:top w:val="none" w:sz="0" w:space="0" w:color="auto"/>
            <w:left w:val="none" w:sz="0" w:space="0" w:color="auto"/>
            <w:bottom w:val="none" w:sz="0" w:space="0" w:color="auto"/>
            <w:right w:val="none" w:sz="0" w:space="0" w:color="auto"/>
          </w:divBdr>
        </w:div>
      </w:divsChild>
    </w:div>
    <w:div w:id="1460342013">
      <w:bodyDiv w:val="1"/>
      <w:marLeft w:val="0"/>
      <w:marRight w:val="0"/>
      <w:marTop w:val="0"/>
      <w:marBottom w:val="0"/>
      <w:divBdr>
        <w:top w:val="none" w:sz="0" w:space="0" w:color="auto"/>
        <w:left w:val="none" w:sz="0" w:space="0" w:color="auto"/>
        <w:bottom w:val="none" w:sz="0" w:space="0" w:color="auto"/>
        <w:right w:val="none" w:sz="0" w:space="0" w:color="auto"/>
      </w:divBdr>
      <w:divsChild>
        <w:div w:id="1310787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32BD0C0DC534C86AA38EC55ED44E6" ma:contentTypeVersion="5" ma:contentTypeDescription="Create a new document." ma:contentTypeScope="" ma:versionID="b6dc6492850e6167858334c5629cbaf1">
  <xsd:schema xmlns:xsd="http://www.w3.org/2001/XMLSchema" xmlns:xs="http://www.w3.org/2001/XMLSchema" xmlns:p="http://schemas.microsoft.com/office/2006/metadata/properties" xmlns:ns3="8e5e4932-33f3-4aec-a67a-961d5e403247" xmlns:ns4="6b934424-650d-47fe-91ac-75832ad482a6" targetNamespace="http://schemas.microsoft.com/office/2006/metadata/properties" ma:root="true" ma:fieldsID="21c52b95995bcd82d955f4b125d2b796" ns3:_="" ns4:_="">
    <xsd:import namespace="8e5e4932-33f3-4aec-a67a-961d5e403247"/>
    <xsd:import namespace="6b934424-650d-47fe-91ac-75832ad482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4932-33f3-4aec-a67a-961d5e403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34424-650d-47fe-91ac-75832ad482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1AE2D-5D41-430F-9608-AFB43BA64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452D8-F380-4CDE-ADEB-0D1689315FF7}">
  <ds:schemaRefs>
    <ds:schemaRef ds:uri="http://schemas.microsoft.com/sharepoint/v3/contenttype/forms"/>
  </ds:schemaRefs>
</ds:datastoreItem>
</file>

<file path=customXml/itemProps3.xml><?xml version="1.0" encoding="utf-8"?>
<ds:datastoreItem xmlns:ds="http://schemas.openxmlformats.org/officeDocument/2006/customXml" ds:itemID="{F3A17E2E-08C0-438B-9CB0-0E50782C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4932-33f3-4aec-a67a-961d5e403247"/>
    <ds:schemaRef ds:uri="6b934424-650d-47fe-91ac-75832ad48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Skapin</dc:creator>
  <cp:lastModifiedBy>Stoller, McGee</cp:lastModifiedBy>
  <cp:revision>2</cp:revision>
  <dcterms:created xsi:type="dcterms:W3CDTF">2023-05-19T13:29:00Z</dcterms:created>
  <dcterms:modified xsi:type="dcterms:W3CDTF">2023-05-19T13:29:00Z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0x0101007B132BD0C0DC534C86AA38EC55ED44E6</vt:lpwstr>
  </property>
</Properties>
</file>